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645" w:rsidRPr="00550EF4" w:rsidRDefault="00225645" w:rsidP="00550E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i/>
          <w:color w:val="000000"/>
          <w:sz w:val="28"/>
          <w:szCs w:val="28"/>
        </w:rPr>
        <w:t>ТЕМА: "ЛИЧНОСТЬ И ДЕЯТЕЛЬНОСТЬ ИВАНА ГРОЗНОГО".</w:t>
      </w: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b/>
          <w:color w:val="000000"/>
          <w:sz w:val="28"/>
          <w:szCs w:val="28"/>
        </w:rPr>
        <w:t>ЦЕЛИ:</w:t>
      </w: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- проверить и обобщить знания учащихся по теме   "Правление Ивана Грозного",</w:t>
      </w:r>
    </w:p>
    <w:p w:rsidR="00225645" w:rsidRPr="00550EF4" w:rsidRDefault="00550EF4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225645" w:rsidRPr="00550EF4">
        <w:rPr>
          <w:rFonts w:ascii="Times New Roman" w:hAnsi="Times New Roman" w:cs="Times New Roman"/>
          <w:color w:val="000000"/>
          <w:sz w:val="28"/>
          <w:szCs w:val="28"/>
        </w:rPr>
        <w:t>- выявить итоги и значение правления Ивана Грозного,</w:t>
      </w:r>
    </w:p>
    <w:p w:rsidR="00225645" w:rsidRPr="00550EF4" w:rsidRDefault="00550EF4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225645" w:rsidRPr="00550EF4">
        <w:rPr>
          <w:rFonts w:ascii="Times New Roman" w:hAnsi="Times New Roman" w:cs="Times New Roman"/>
          <w:color w:val="000000"/>
          <w:sz w:val="28"/>
          <w:szCs w:val="28"/>
        </w:rPr>
        <w:t>- дать оценку личности Ивана Грозного.</w:t>
      </w: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b/>
          <w:color w:val="000000"/>
          <w:sz w:val="28"/>
          <w:szCs w:val="28"/>
        </w:rPr>
        <w:t>ПЛАН УРОКА:</w:t>
      </w: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>1. Реформы Избранной Рады.</w:t>
      </w: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>2. Опричнина (сущность и последствия).</w:t>
      </w: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>3. Внешняя политика Ивана Грозного (итоги и значение).</w:t>
      </w: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>4. Итоги правления Ивана Грозного.</w:t>
      </w: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>5. Оценка личности Ивана Грозного.</w:t>
      </w: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b/>
          <w:color w:val="000000"/>
          <w:sz w:val="28"/>
          <w:szCs w:val="28"/>
        </w:rPr>
        <w:t>ХОД УРОКА.</w:t>
      </w:r>
    </w:p>
    <w:p w:rsidR="00225645" w:rsidRPr="00550EF4" w:rsidRDefault="00225645" w:rsidP="002256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Учитель знакомит учащихся с оценками историков правления Ивана </w:t>
      </w:r>
      <w:proofErr w:type="spellStart"/>
      <w:r w:rsidRPr="00550EF4">
        <w:rPr>
          <w:rFonts w:ascii="Times New Roman" w:hAnsi="Times New Roman" w:cs="Times New Roman"/>
          <w:color w:val="000000"/>
          <w:sz w:val="28"/>
          <w:szCs w:val="28"/>
          <w:lang w:val="en-US"/>
        </w:rPr>
        <w:t>lV</w:t>
      </w:r>
      <w:proofErr w:type="spellEnd"/>
      <w:r w:rsidRPr="00550EF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ind w:left="852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а) Н. М. Карамзин:  "Правление Ивана </w:t>
      </w:r>
      <w:r w:rsidRPr="00550EF4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- неизбежное зло - страна должна была испытать кроме бедствий удельной системы и татарского ига "грозу самодержца - мучителя".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ind w:left="852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>б) С. М. Соловьев:  "Опричнина - закономерный процесс по уничтожению родовых отношений и утверждение государственных".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ind w:left="852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в) В. О. Ключевский: "Правление Ивана </w:t>
      </w:r>
      <w:r w:rsidRPr="00550EF4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- царско-боярский период в истории России".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ind w:left="852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Учитель: "Сегодня на уроке мы должны подвести итоги и значение внутренней и внешней политики Ивана </w:t>
      </w:r>
      <w:r w:rsidRPr="00550EF4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550EF4">
        <w:rPr>
          <w:rFonts w:ascii="Times New Roman" w:hAnsi="Times New Roman" w:cs="Times New Roman"/>
          <w:color w:val="000000"/>
          <w:sz w:val="28"/>
          <w:szCs w:val="28"/>
        </w:rPr>
        <w:t>, а также дать оценку его личности".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>1. Вопросы к учащимся: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  а) Чем можно объяснить создание и деятельность Избранной Рады?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  б) Почему историки называют период деятельности Избранной Рады политикой компромисса?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>(Учащиеся высказывают свои точки зрения, ответы обобщаются).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>2. Вопросы к учащимся: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 а) Что такое опричнина?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 б) Назовите причины введения опричнины (субъективные и объективные).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  в) Можно ли опричнину назвать реформой? Если "да", то чем она отличается от других преобразований Ивана Грозного? Если опричнину нельзя назвать реформой, то объясните - почему?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 г) Назовите результаты  опричнины.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3. а) Какие из целей, поставленных в период правления Ивана </w:t>
      </w:r>
      <w:r w:rsidRPr="00550EF4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во внешнеполитической деятельности, были достигнуты, а какие - нет?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 б) Чем вы объясните успехи и неудачи внешней политики России в период правления Ивана Грозного?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4. Учащиеся выделяют основные итоги правления Ивана </w:t>
      </w:r>
      <w:r w:rsidRPr="00550EF4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550EF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>5. Учащиеся дают оценку личности Ивана Грозного с позиции: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а) русского народа </w:t>
      </w:r>
      <w:r w:rsidRPr="00550EF4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века;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б) православной церкви;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в) боярства;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г) дворянства;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spellStart"/>
      <w:r w:rsidRPr="00550EF4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550EF4">
        <w:rPr>
          <w:rFonts w:ascii="Times New Roman" w:hAnsi="Times New Roman" w:cs="Times New Roman"/>
          <w:color w:val="000000"/>
          <w:sz w:val="28"/>
          <w:szCs w:val="28"/>
        </w:rPr>
        <w:t>) европейских держав;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е) наших современников.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50EF4">
        <w:rPr>
          <w:rFonts w:ascii="Times New Roman" w:hAnsi="Times New Roman" w:cs="Times New Roman"/>
          <w:b/>
          <w:color w:val="000000"/>
          <w:sz w:val="28"/>
          <w:szCs w:val="28"/>
        </w:rPr>
        <w:t>ПОДВЕДЕНИЕ ИТОГОВ УРОКА</w:t>
      </w: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: учащиеся должны закончить фразу  "Иван Грозный - тиран или ...", аргументировать свой ответ. </w:t>
      </w: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25645" w:rsidRPr="00550EF4" w:rsidRDefault="00225645" w:rsidP="00225645">
      <w:pPr>
        <w:widowControl w:val="0"/>
        <w:tabs>
          <w:tab w:val="left" w:pos="10082"/>
        </w:tabs>
        <w:autoSpaceDE w:val="0"/>
        <w:autoSpaceDN w:val="0"/>
        <w:adjustRightInd w:val="0"/>
        <w:spacing w:after="0" w:line="240" w:lineRule="auto"/>
        <w:ind w:left="852"/>
        <w:rPr>
          <w:rFonts w:ascii="Times New Roman" w:hAnsi="Times New Roman" w:cs="Times New Roman"/>
          <w:sz w:val="20"/>
          <w:szCs w:val="20"/>
        </w:rPr>
      </w:pPr>
      <w:r w:rsidRPr="00550EF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sectPr w:rsidR="00225645" w:rsidRPr="00550EF4" w:rsidSect="00550EF4">
      <w:pgSz w:w="12240" w:h="15840"/>
      <w:pgMar w:top="426" w:right="616" w:bottom="426" w:left="709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25645"/>
    <w:rsid w:val="00225645"/>
    <w:rsid w:val="00550EF4"/>
    <w:rsid w:val="00D558FA"/>
    <w:rsid w:val="00DD1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9C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1929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2012-02-02T15:37:00Z</dcterms:created>
  <dcterms:modified xsi:type="dcterms:W3CDTF">2012-02-06T06:26:00Z</dcterms:modified>
</cp:coreProperties>
</file>